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FD" w:rsidRDefault="003635FD" w:rsidP="000F25DC">
      <w:pPr>
        <w:spacing w:after="120"/>
        <w:ind w:left="5529"/>
        <w:jc w:val="center"/>
      </w:pPr>
      <w:bookmarkStart w:id="0" w:name="_GoBack"/>
      <w:bookmarkEnd w:id="0"/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 w:rsidR="000F25DC">
        <w:br/>
      </w:r>
      <w:r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C96F6A">
        <w:t>п</w:t>
      </w:r>
      <w:r>
        <w:t>риказом Мин</w:t>
      </w:r>
      <w:r w:rsidR="003764B4">
        <w:t>здравсоцразвития России</w:t>
      </w:r>
      <w:r w:rsidR="003764B4">
        <w:br/>
        <w:t>от 31</w:t>
      </w:r>
      <w:r w:rsidR="004D5E38">
        <w:t xml:space="preserve"> января </w:t>
      </w:r>
      <w:r>
        <w:t>2006</w:t>
      </w:r>
      <w:r w:rsidR="004D5E38">
        <w:t xml:space="preserve"> г.</w:t>
      </w:r>
      <w:r>
        <w:t xml:space="preserve"> № 55</w:t>
      </w:r>
    </w:p>
    <w:p w:rsidR="003635FD" w:rsidRDefault="003764B4" w:rsidP="00E248BA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="003C3FAF"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="003C3FAF"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2665"/>
        <w:gridCol w:w="874"/>
      </w:tblGrid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764B4">
        <w:tblPrEx>
          <w:tblCellMar>
            <w:top w:w="0" w:type="dxa"/>
            <w:bottom w:w="0" w:type="dxa"/>
          </w:tblCellMar>
        </w:tblPrEx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635FD" w:rsidRDefault="003635FD" w:rsidP="00E248BA">
      <w:pPr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635FD" w:rsidRPr="003C3FAF" w:rsidRDefault="003635FD" w:rsidP="00E248BA">
      <w:pPr>
        <w:pBdr>
          <w:top w:val="single" w:sz="4" w:space="1" w:color="auto"/>
        </w:pBdr>
        <w:ind w:left="255"/>
        <w:jc w:val="center"/>
        <w:rPr>
          <w:spacing w:val="-4"/>
        </w:rPr>
      </w:pPr>
      <w:r w:rsidRPr="003C3FAF">
        <w:rPr>
          <w:spacing w:val="-4"/>
        </w:rPr>
        <w:t>(наименование территориального органа</w:t>
      </w:r>
      <w:r w:rsidR="00E92D85">
        <w:rPr>
          <w:spacing w:val="-4"/>
        </w:rPr>
        <w:br/>
      </w:r>
      <w:r w:rsidR="003C3FAF" w:rsidRPr="0086507C">
        <w:rPr>
          <w:spacing w:val="-4"/>
        </w:rPr>
        <w:t>Фонда пенсионного и социального страхования Российской Федерации)</w:t>
      </w:r>
    </w:p>
    <w:p w:rsidR="003635FD" w:rsidRDefault="003635FD" w:rsidP="00E248BA">
      <w:pPr>
        <w:spacing w:before="24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635FD" w:rsidRDefault="003635FD" w:rsidP="00E248BA">
      <w:pPr>
        <w:pBdr>
          <w:top w:val="single" w:sz="4" w:space="1" w:color="auto"/>
        </w:pBdr>
        <w:spacing w:after="120"/>
        <w:ind w:left="397"/>
        <w:jc w:val="center"/>
      </w:pPr>
      <w:r>
        <w:t>(полное наименование страхователя в соответствии с учредительными документами)</w:t>
      </w: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E92D85" w:rsidRPr="00E92D85" w:rsidRDefault="00E92D85" w:rsidP="00E248BA">
      <w:pPr>
        <w:pBdr>
          <w:top w:val="single" w:sz="4" w:space="1" w:color="auto"/>
        </w:pBdr>
        <w:spacing w:after="120"/>
        <w:ind w:left="2637" w:right="2892"/>
        <w:rPr>
          <w:sz w:val="2"/>
          <w:szCs w:val="2"/>
        </w:rPr>
      </w:pPr>
    </w:p>
    <w:p w:rsidR="00E92D85" w:rsidRDefault="00E92D85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E92D85" w:rsidRPr="00E92D85" w:rsidRDefault="00E92D85" w:rsidP="00E248BA">
      <w:pPr>
        <w:pBdr>
          <w:top w:val="single" w:sz="4" w:space="1" w:color="auto"/>
        </w:pBdr>
        <w:spacing w:after="240"/>
        <w:ind w:left="5369" w:right="170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397"/>
      </w:tblGrid>
      <w:tr w:rsidR="003635FD" w:rsidTr="00E248BA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</w:t>
            </w:r>
            <w:r w:rsidR="000F25DC">
              <w:rPr>
                <w:sz w:val="24"/>
                <w:szCs w:val="24"/>
              </w:rPr>
              <w:t xml:space="preserve"> </w:t>
            </w:r>
            <w:r w:rsidR="00E248BA">
              <w:rPr>
                <w:sz w:val="24"/>
                <w:szCs w:val="24"/>
              </w:rPr>
              <w:br/>
            </w:r>
            <w:r w:rsidR="00E92D8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3F22A8">
      <w:pPr>
        <w:tabs>
          <w:tab w:val="center" w:pos="6237"/>
          <w:tab w:val="left" w:pos="7513"/>
        </w:tabs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9 Правил отнесения видов экономической деятельности к классу профессиональн</w:t>
      </w:r>
      <w:r w:rsidR="003A4EC5">
        <w:rPr>
          <w:sz w:val="24"/>
          <w:szCs w:val="24"/>
        </w:rPr>
        <w:t>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3A4EC5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считать основным видом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  <w:r w:rsidR="00910DC2">
        <w:rPr>
          <w:sz w:val="24"/>
          <w:szCs w:val="24"/>
        </w:rPr>
        <w:t xml:space="preserve"> экономической</w:t>
      </w:r>
    </w:p>
    <w:p w:rsidR="003635FD" w:rsidRDefault="003635FD" w:rsidP="00C96F6A">
      <w:pPr>
        <w:pBdr>
          <w:top w:val="single" w:sz="4" w:space="1" w:color="auto"/>
        </w:pBdr>
        <w:tabs>
          <w:tab w:val="left" w:pos="9056"/>
        </w:tabs>
        <w:ind w:left="5143" w:right="2534"/>
        <w:rPr>
          <w:sz w:val="2"/>
          <w:szCs w:val="2"/>
        </w:rPr>
      </w:pPr>
    </w:p>
    <w:p w:rsidR="003635FD" w:rsidRDefault="003635FD">
      <w:pPr>
        <w:rPr>
          <w:sz w:val="24"/>
          <w:szCs w:val="24"/>
        </w:rPr>
      </w:pPr>
      <w:r>
        <w:rPr>
          <w:sz w:val="24"/>
          <w:szCs w:val="24"/>
        </w:rPr>
        <w:t>деятельности:</w:t>
      </w:r>
    </w:p>
    <w:p w:rsidR="003635FD" w:rsidRDefault="003635FD">
      <w:pPr>
        <w:rPr>
          <w:sz w:val="24"/>
          <w:szCs w:val="24"/>
        </w:rPr>
      </w:pPr>
    </w:p>
    <w:p w:rsidR="003635FD" w:rsidRPr="007D5051" w:rsidRDefault="007D5051" w:rsidP="007D505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5FD" w:rsidTr="00F77DD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5FD" w:rsidRDefault="003635FD" w:rsidP="00EE1C8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Основание: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3635FD" w:rsidRDefault="003635F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Копия пояснительной записки к бухгалтерскому балансу.</w:t>
      </w:r>
    </w:p>
    <w:p w:rsidR="003635FD" w:rsidRDefault="003635FD" w:rsidP="00E248BA">
      <w:pPr>
        <w:tabs>
          <w:tab w:val="center" w:pos="2948"/>
          <w:tab w:val="left" w:pos="3686"/>
        </w:tabs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3635FD" w:rsidRDefault="003635FD" w:rsidP="003F22A8">
      <w:pPr>
        <w:pBdr>
          <w:top w:val="single" w:sz="4" w:space="1" w:color="auto"/>
        </w:pBdr>
        <w:spacing w:after="480"/>
        <w:ind w:left="2325" w:right="6379"/>
        <w:jc w:val="center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EE1C87" w:rsidRDefault="00EE1C8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(уполномоченный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5E6209" w:rsidRDefault="003635FD" w:rsidP="003F22A8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737"/>
        <w:gridCol w:w="3232"/>
        <w:gridCol w:w="964"/>
      </w:tblGrid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 w:rsidP="00006A8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006A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 xml:space="preserve">(заполняется территориальным органом </w:t>
            </w:r>
            <w:r w:rsidR="003C3FAF" w:rsidRPr="0086507C">
              <w:t>Фонда пенсионного и социального страхования</w:t>
            </w:r>
            <w:r w:rsidR="00B233BD">
              <w:br/>
            </w:r>
            <w:r w:rsidR="003C3FAF" w:rsidRPr="0086507C">
              <w:t>Российской Федерации</w:t>
            </w:r>
            <w:r w:rsidRPr="0086507C">
              <w:t>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  <w:r>
              <w:t>(число)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E248BA">
            <w:pPr>
              <w:jc w:val="center"/>
            </w:pPr>
            <w:r>
              <w:t>(месяц (прописью</w:t>
            </w:r>
            <w:r w:rsidR="003635FD"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(год)</w:t>
            </w:r>
          </w:p>
        </w:tc>
      </w:tr>
    </w:tbl>
    <w:p w:rsidR="003C3FAF" w:rsidRPr="005E6209" w:rsidRDefault="003C3FAF" w:rsidP="00006A8C">
      <w:pPr>
        <w:spacing w:after="4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84"/>
        <w:gridCol w:w="2892"/>
      </w:tblGrid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 w:rsidP="000F25DC">
            <w:pPr>
              <w:keepNext/>
              <w:jc w:val="center"/>
            </w:pPr>
            <w:r>
              <w:t xml:space="preserve">Штамп территориального органа </w:t>
            </w:r>
            <w:r w:rsidRPr="0086507C">
              <w:t>Фонда</w:t>
            </w:r>
            <w:r w:rsidR="0086507C" w:rsidRPr="0086507C">
              <w:t xml:space="preserve"> </w:t>
            </w:r>
            <w:r w:rsidR="002C262D" w:rsidRPr="0086507C">
              <w:t>пенсионного и 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5FD" w:rsidRDefault="003635FD">
            <w:pPr>
              <w:jc w:val="center"/>
              <w:rPr>
                <w:sz w:val="24"/>
                <w:szCs w:val="24"/>
              </w:rPr>
            </w:pPr>
          </w:p>
        </w:tc>
      </w:tr>
      <w:tr w:rsidR="003635FD" w:rsidTr="003F22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5FD" w:rsidRDefault="003635F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635FD" w:rsidRDefault="003635FD">
            <w:pPr>
              <w:jc w:val="center"/>
            </w:pPr>
            <w:r>
              <w:t>(расшифровка подписи)</w:t>
            </w:r>
          </w:p>
        </w:tc>
      </w:tr>
    </w:tbl>
    <w:p w:rsidR="003635FD" w:rsidRPr="00421F24" w:rsidRDefault="003635FD">
      <w:pPr>
        <w:rPr>
          <w:sz w:val="2"/>
          <w:szCs w:val="2"/>
        </w:rPr>
      </w:pPr>
    </w:p>
    <w:sectPr w:rsidR="003635FD" w:rsidRPr="00421F24">
      <w:headerReference w:type="default" r:id="rId6"/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FD" w:rsidRDefault="003635FD">
      <w:r>
        <w:separator/>
      </w:r>
    </w:p>
  </w:endnote>
  <w:endnote w:type="continuationSeparator" w:id="0">
    <w:p w:rsidR="003635FD" w:rsidRDefault="0036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FD" w:rsidRDefault="003635FD">
      <w:r>
        <w:separator/>
      </w:r>
    </w:p>
  </w:footnote>
  <w:footnote w:type="continuationSeparator" w:id="0">
    <w:p w:rsidR="003635FD" w:rsidRDefault="0036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5FD" w:rsidRDefault="003635FD" w:rsidP="00421F2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AF"/>
    <w:rsid w:val="00006A8C"/>
    <w:rsid w:val="000108DD"/>
    <w:rsid w:val="000F25DC"/>
    <w:rsid w:val="001333A9"/>
    <w:rsid w:val="002C262D"/>
    <w:rsid w:val="003635FD"/>
    <w:rsid w:val="003764B4"/>
    <w:rsid w:val="003A4EC5"/>
    <w:rsid w:val="003A56E7"/>
    <w:rsid w:val="003C3FAF"/>
    <w:rsid w:val="003F22A8"/>
    <w:rsid w:val="00421F24"/>
    <w:rsid w:val="004B2C13"/>
    <w:rsid w:val="004D5E38"/>
    <w:rsid w:val="005E6209"/>
    <w:rsid w:val="006802D4"/>
    <w:rsid w:val="007D5051"/>
    <w:rsid w:val="007E28B9"/>
    <w:rsid w:val="0086507C"/>
    <w:rsid w:val="00910DC2"/>
    <w:rsid w:val="00B233BD"/>
    <w:rsid w:val="00C96F6A"/>
    <w:rsid w:val="00E248BA"/>
    <w:rsid w:val="00E92D85"/>
    <w:rsid w:val="00EE1C87"/>
    <w:rsid w:val="00F7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228EA1-C79E-4BAC-8227-4731D7A5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77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Овсянникова Анастасия Викторовна</cp:lastModifiedBy>
  <cp:revision>2</cp:revision>
  <cp:lastPrinted>2023-03-27T11:31:00Z</cp:lastPrinted>
  <dcterms:created xsi:type="dcterms:W3CDTF">2023-04-04T08:36:00Z</dcterms:created>
  <dcterms:modified xsi:type="dcterms:W3CDTF">2023-04-04T08:36:00Z</dcterms:modified>
</cp:coreProperties>
</file>